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0D" w:rsidRDefault="00471D13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   </w:t>
      </w:r>
    </w:p>
    <w:p w:rsidR="00390BFE" w:rsidRDefault="00390BFE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</w:p>
    <w:p w:rsidR="00390BFE" w:rsidRDefault="00390BFE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</w:p>
    <w:p w:rsidR="00390BFE" w:rsidRDefault="00390BFE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</w:p>
    <w:p w:rsidR="00C003FD" w:rsidRDefault="00C003FD" w:rsidP="00471D13">
      <w:pPr>
        <w:tabs>
          <w:tab w:val="left" w:pos="2320"/>
        </w:tabs>
        <w:rPr>
          <w:rFonts w:asciiTheme="minorHAnsi" w:hAnsiTheme="minorHAnsi" w:cs="Calibri"/>
          <w:b/>
          <w:sz w:val="28"/>
          <w:szCs w:val="28"/>
        </w:rPr>
      </w:pPr>
    </w:p>
    <w:p w:rsidR="00C003FD" w:rsidRDefault="00C003FD" w:rsidP="00471D13">
      <w:pPr>
        <w:tabs>
          <w:tab w:val="left" w:pos="2320"/>
        </w:tabs>
        <w:rPr>
          <w:rFonts w:asciiTheme="minorHAnsi" w:hAnsiTheme="minorHAnsi" w:cs="Calibri"/>
          <w:b/>
          <w:sz w:val="28"/>
          <w:szCs w:val="28"/>
        </w:rPr>
      </w:pPr>
    </w:p>
    <w:p w:rsidR="000B5102" w:rsidRPr="00390BFE" w:rsidRDefault="000B5102" w:rsidP="006E06BE">
      <w:pPr>
        <w:tabs>
          <w:tab w:val="left" w:pos="2320"/>
        </w:tabs>
        <w:jc w:val="center"/>
        <w:rPr>
          <w:rFonts w:asciiTheme="minorHAnsi" w:hAnsiTheme="minorHAnsi" w:cs="Calibri"/>
          <w:b/>
          <w:sz w:val="28"/>
          <w:szCs w:val="28"/>
        </w:rPr>
      </w:pPr>
      <w:bookmarkStart w:id="0" w:name="_GoBack"/>
      <w:bookmarkEnd w:id="0"/>
      <w:r w:rsidRPr="00390BFE">
        <w:rPr>
          <w:rFonts w:asciiTheme="minorHAnsi" w:hAnsiTheme="minorHAnsi" w:cs="Calibri"/>
          <w:b/>
          <w:sz w:val="28"/>
          <w:szCs w:val="28"/>
        </w:rPr>
        <w:t xml:space="preserve">GUIDELINES FOR SELECTING HOST FAMILIES </w:t>
      </w:r>
      <w:r w:rsidR="008A4A47">
        <w:rPr>
          <w:rFonts w:asciiTheme="minorHAnsi" w:hAnsiTheme="minorHAnsi" w:cs="Calibri"/>
          <w:b/>
          <w:sz w:val="28"/>
          <w:szCs w:val="28"/>
        </w:rPr>
        <w:t>2016-2017</w:t>
      </w:r>
    </w:p>
    <w:p w:rsidR="000B5102" w:rsidRPr="00390BFE" w:rsidRDefault="000B5102" w:rsidP="000B5102">
      <w:pPr>
        <w:jc w:val="center"/>
        <w:rPr>
          <w:rFonts w:asciiTheme="minorHAnsi" w:hAnsiTheme="minorHAnsi"/>
          <w:b/>
          <w:sz w:val="22"/>
          <w:szCs w:val="22"/>
        </w:rPr>
      </w:pPr>
    </w:p>
    <w:p w:rsidR="000B5102" w:rsidRPr="00390BFE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 xml:space="preserve">We will be asking all host families to fill out </w:t>
      </w:r>
      <w:r w:rsidR="00851073" w:rsidRPr="00390BFE">
        <w:rPr>
          <w:rFonts w:asciiTheme="minorHAnsi" w:hAnsiTheme="minorHAnsi" w:cs="Calibri"/>
          <w:sz w:val="22"/>
          <w:szCs w:val="22"/>
        </w:rPr>
        <w:t xml:space="preserve">a </w:t>
      </w:r>
      <w:r w:rsidR="00011357" w:rsidRPr="00390BFE">
        <w:rPr>
          <w:rFonts w:asciiTheme="minorHAnsi" w:hAnsiTheme="minorHAnsi" w:cs="Calibri"/>
          <w:sz w:val="22"/>
          <w:szCs w:val="22"/>
        </w:rPr>
        <w:t>Background Check Application</w:t>
      </w:r>
      <w:r w:rsidRPr="00390BFE">
        <w:rPr>
          <w:rFonts w:asciiTheme="minorHAnsi" w:hAnsiTheme="minorHAnsi" w:cs="Calibri"/>
          <w:sz w:val="22"/>
          <w:szCs w:val="22"/>
        </w:rPr>
        <w:t xml:space="preserve">. </w:t>
      </w:r>
      <w:r w:rsidRPr="00390BFE">
        <w:rPr>
          <w:rFonts w:asciiTheme="minorHAnsi" w:hAnsiTheme="minorHAnsi" w:cs="Calibri"/>
          <w:b/>
          <w:sz w:val="22"/>
          <w:szCs w:val="22"/>
          <w:u w:val="single"/>
        </w:rPr>
        <w:t xml:space="preserve">If your host families have </w:t>
      </w:r>
      <w:r w:rsidR="00851073" w:rsidRPr="00390BFE">
        <w:rPr>
          <w:rFonts w:asciiTheme="minorHAnsi" w:hAnsiTheme="minorHAnsi" w:cs="Calibri"/>
          <w:b/>
          <w:sz w:val="22"/>
          <w:szCs w:val="22"/>
          <w:u w:val="single"/>
        </w:rPr>
        <w:t xml:space="preserve">already </w:t>
      </w:r>
      <w:r w:rsidRPr="00390BFE">
        <w:rPr>
          <w:rFonts w:asciiTheme="minorHAnsi" w:hAnsiTheme="minorHAnsi" w:cs="Calibri"/>
          <w:b/>
          <w:sz w:val="22"/>
          <w:szCs w:val="22"/>
          <w:u w:val="single"/>
        </w:rPr>
        <w:t>completed a background check within the past two years at your church or school, they will still need to complete the form</w:t>
      </w:r>
      <w:r w:rsidRPr="00390BFE">
        <w:rPr>
          <w:rFonts w:asciiTheme="minorHAnsi" w:hAnsiTheme="minorHAnsi" w:cs="Calibri"/>
          <w:sz w:val="22"/>
          <w:szCs w:val="22"/>
        </w:rPr>
        <w:t xml:space="preserve">, but not </w:t>
      </w:r>
      <w:r w:rsidR="00C0770B" w:rsidRPr="00390BFE">
        <w:rPr>
          <w:rFonts w:asciiTheme="minorHAnsi" w:hAnsiTheme="minorHAnsi" w:cs="Calibri"/>
          <w:sz w:val="22"/>
          <w:szCs w:val="22"/>
        </w:rPr>
        <w:t xml:space="preserve">in </w:t>
      </w:r>
      <w:r w:rsidRPr="00390BFE">
        <w:rPr>
          <w:rFonts w:asciiTheme="minorHAnsi" w:hAnsiTheme="minorHAnsi" w:cs="Calibri"/>
          <w:sz w:val="22"/>
          <w:szCs w:val="22"/>
        </w:rPr>
        <w:t>its entirety</w:t>
      </w:r>
      <w:r w:rsidR="00A67246" w:rsidRPr="00390BFE">
        <w:rPr>
          <w:rFonts w:asciiTheme="minorHAnsi" w:hAnsiTheme="minorHAnsi" w:cs="Calibri"/>
          <w:sz w:val="22"/>
          <w:szCs w:val="22"/>
        </w:rPr>
        <w:t xml:space="preserve"> (see explanation on application)</w:t>
      </w:r>
      <w:r w:rsidRPr="00390BFE">
        <w:rPr>
          <w:rFonts w:asciiTheme="minorHAnsi" w:hAnsiTheme="minorHAnsi" w:cs="Calibri"/>
          <w:sz w:val="22"/>
          <w:szCs w:val="22"/>
        </w:rPr>
        <w:t xml:space="preserve">. </w:t>
      </w:r>
      <w:r w:rsidRPr="00390BFE">
        <w:rPr>
          <w:rFonts w:asciiTheme="minorHAnsi" w:hAnsiTheme="minorHAnsi"/>
          <w:sz w:val="22"/>
          <w:szCs w:val="22"/>
        </w:rPr>
        <w:t xml:space="preserve"> </w:t>
      </w:r>
    </w:p>
    <w:p w:rsidR="000B5102" w:rsidRPr="00390BFE" w:rsidRDefault="000B5102" w:rsidP="000B5102">
      <w:pPr>
        <w:pStyle w:val="BodyText"/>
        <w:ind w:left="360"/>
        <w:rPr>
          <w:rFonts w:asciiTheme="minorHAnsi" w:hAnsiTheme="minorHAnsi"/>
          <w:sz w:val="22"/>
          <w:szCs w:val="22"/>
        </w:rPr>
      </w:pPr>
      <w:r w:rsidRPr="00390BFE">
        <w:rPr>
          <w:rFonts w:asciiTheme="minorHAnsi" w:hAnsiTheme="minorHAnsi"/>
          <w:sz w:val="22"/>
          <w:szCs w:val="22"/>
        </w:rPr>
        <w:t xml:space="preserve"> </w:t>
      </w:r>
    </w:p>
    <w:p w:rsidR="000B5102" w:rsidRPr="00390BFE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 xml:space="preserve">We ask that all host homes be either families or married couples. </w:t>
      </w:r>
      <w:r w:rsidR="00842ECB" w:rsidRPr="00390BFE">
        <w:rPr>
          <w:rFonts w:asciiTheme="minorHAnsi" w:hAnsiTheme="minorHAnsi" w:cs="Calibri"/>
          <w:sz w:val="22"/>
          <w:szCs w:val="22"/>
          <w:u w:val="single"/>
        </w:rPr>
        <w:t>T</w:t>
      </w:r>
      <w:r w:rsidR="00EB038C" w:rsidRPr="00390BFE">
        <w:rPr>
          <w:rFonts w:asciiTheme="minorHAnsi" w:hAnsiTheme="minorHAnsi" w:cs="Calibri"/>
          <w:sz w:val="22"/>
          <w:szCs w:val="22"/>
          <w:u w:val="single"/>
        </w:rPr>
        <w:t>h</w:t>
      </w:r>
      <w:r w:rsidRPr="00390BFE">
        <w:rPr>
          <w:rFonts w:asciiTheme="minorHAnsi" w:hAnsiTheme="minorHAnsi" w:cs="Calibri"/>
          <w:sz w:val="22"/>
          <w:szCs w:val="22"/>
          <w:u w:val="single"/>
        </w:rPr>
        <w:t>e children wil</w:t>
      </w:r>
      <w:r w:rsidR="00EB038C" w:rsidRPr="00390BFE">
        <w:rPr>
          <w:rFonts w:asciiTheme="minorHAnsi" w:hAnsiTheme="minorHAnsi" w:cs="Calibri"/>
          <w:sz w:val="22"/>
          <w:szCs w:val="22"/>
          <w:u w:val="single"/>
        </w:rPr>
        <w:t>l not be permitted to stay</w:t>
      </w:r>
      <w:r w:rsidR="00842ECB" w:rsidRPr="00390BFE">
        <w:rPr>
          <w:rFonts w:asciiTheme="minorHAnsi" w:hAnsiTheme="minorHAnsi" w:cs="Calibri"/>
          <w:sz w:val="22"/>
          <w:szCs w:val="22"/>
          <w:u w:val="single"/>
        </w:rPr>
        <w:t xml:space="preserve"> in a home with only one adult</w:t>
      </w:r>
      <w:r w:rsidR="00EB038C" w:rsidRPr="00390BFE">
        <w:rPr>
          <w:rFonts w:asciiTheme="minorHAnsi" w:hAnsiTheme="minorHAnsi" w:cs="Calibri"/>
          <w:sz w:val="22"/>
          <w:szCs w:val="22"/>
        </w:rPr>
        <w:t xml:space="preserve">. This policy is in place for the children’s safety and will ensure that </w:t>
      </w:r>
      <w:r w:rsidR="00842ECB" w:rsidRPr="00390BFE">
        <w:rPr>
          <w:rFonts w:asciiTheme="minorHAnsi" w:hAnsiTheme="minorHAnsi" w:cs="Calibri"/>
          <w:sz w:val="22"/>
          <w:szCs w:val="22"/>
        </w:rPr>
        <w:t>in the event of an emergency, the children will always be supervised.</w:t>
      </w:r>
    </w:p>
    <w:p w:rsidR="000B5102" w:rsidRPr="00390BFE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390BFE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 xml:space="preserve">All host families should be members </w:t>
      </w:r>
      <w:r w:rsidR="00A5232B" w:rsidRPr="00390BFE">
        <w:rPr>
          <w:rFonts w:asciiTheme="minorHAnsi" w:hAnsiTheme="minorHAnsi" w:cs="Calibri"/>
          <w:sz w:val="22"/>
          <w:szCs w:val="22"/>
        </w:rPr>
        <w:t xml:space="preserve">of </w:t>
      </w:r>
      <w:r w:rsidRPr="00390BFE">
        <w:rPr>
          <w:rFonts w:asciiTheme="minorHAnsi" w:hAnsiTheme="minorHAnsi" w:cs="Calibri"/>
          <w:sz w:val="22"/>
          <w:szCs w:val="22"/>
        </w:rPr>
        <w:t xml:space="preserve">and in good standing </w:t>
      </w:r>
      <w:r w:rsidR="00A5232B" w:rsidRPr="00390BFE">
        <w:rPr>
          <w:rFonts w:asciiTheme="minorHAnsi" w:hAnsiTheme="minorHAnsi" w:cs="Calibri"/>
          <w:sz w:val="22"/>
          <w:szCs w:val="22"/>
        </w:rPr>
        <w:t xml:space="preserve">with </w:t>
      </w:r>
      <w:r w:rsidRPr="00390BFE">
        <w:rPr>
          <w:rFonts w:asciiTheme="minorHAnsi" w:hAnsiTheme="minorHAnsi" w:cs="Calibri"/>
          <w:sz w:val="22"/>
          <w:szCs w:val="22"/>
        </w:rPr>
        <w:t>your church or school.</w:t>
      </w:r>
    </w:p>
    <w:p w:rsidR="0022723D" w:rsidRPr="00390BFE" w:rsidRDefault="0022723D" w:rsidP="0022723D">
      <w:pPr>
        <w:pStyle w:val="ListParagraph"/>
        <w:rPr>
          <w:rFonts w:asciiTheme="minorHAnsi" w:hAnsiTheme="minorHAnsi" w:cs="Calibri"/>
          <w:sz w:val="22"/>
          <w:szCs w:val="22"/>
        </w:rPr>
      </w:pPr>
    </w:p>
    <w:p w:rsidR="0022723D" w:rsidRPr="00390BFE" w:rsidRDefault="0022723D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>We only require 7 homes for the children and chaperones, but it is our recommendation that you find a back-up home in the event of an emergency or illness.</w:t>
      </w:r>
    </w:p>
    <w:p w:rsidR="000B5102" w:rsidRPr="00390BFE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390BFE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>If you are hosting the children on a Saturday or Monday</w:t>
      </w:r>
      <w:r w:rsidRPr="00390BFE">
        <w:rPr>
          <w:rFonts w:asciiTheme="minorHAnsi" w:hAnsiTheme="minorHAnsi" w:cs="Arial"/>
          <w:sz w:val="22"/>
          <w:szCs w:val="22"/>
        </w:rPr>
        <w:t xml:space="preserve">, </w:t>
      </w:r>
      <w:r w:rsidRPr="00390BFE">
        <w:rPr>
          <w:rFonts w:asciiTheme="minorHAnsi" w:hAnsiTheme="minorHAnsi" w:cs="Calibri"/>
          <w:b/>
          <w:i/>
          <w:sz w:val="22"/>
          <w:szCs w:val="22"/>
        </w:rPr>
        <w:t>we ask that the families be prepared to keep the children for the entire day</w:t>
      </w:r>
      <w:r w:rsidRPr="00390BFE">
        <w:rPr>
          <w:rFonts w:asciiTheme="minorHAnsi" w:hAnsiTheme="minorHAnsi" w:cs="Calibri"/>
          <w:b/>
          <w:sz w:val="22"/>
          <w:szCs w:val="22"/>
        </w:rPr>
        <w:t>.</w:t>
      </w:r>
      <w:r w:rsidRPr="00390BFE">
        <w:rPr>
          <w:rFonts w:asciiTheme="minorHAnsi" w:hAnsiTheme="minorHAnsi" w:cs="Arial"/>
          <w:sz w:val="22"/>
          <w:szCs w:val="22"/>
        </w:rPr>
        <w:t xml:space="preserve"> </w:t>
      </w:r>
      <w:r w:rsidRPr="00390BFE">
        <w:rPr>
          <w:rFonts w:asciiTheme="minorHAnsi" w:hAnsiTheme="minorHAnsi" w:cs="Calibri"/>
          <w:sz w:val="22"/>
          <w:szCs w:val="22"/>
        </w:rPr>
        <w:t>These days have been designated as</w:t>
      </w:r>
      <w:r w:rsidRPr="00390BFE">
        <w:rPr>
          <w:rFonts w:asciiTheme="minorHAnsi" w:hAnsiTheme="minorHAnsi" w:cs="Arial"/>
          <w:sz w:val="22"/>
          <w:szCs w:val="22"/>
        </w:rPr>
        <w:t xml:space="preserve"> </w:t>
      </w:r>
      <w:r w:rsidRPr="00390BFE">
        <w:rPr>
          <w:rFonts w:asciiTheme="minorHAnsi" w:hAnsiTheme="minorHAnsi" w:cs="Calibri"/>
          <w:b/>
          <w:sz w:val="22"/>
          <w:szCs w:val="22"/>
        </w:rPr>
        <w:t>“</w:t>
      </w:r>
      <w:r w:rsidRPr="00390BFE">
        <w:rPr>
          <w:rFonts w:asciiTheme="minorHAnsi" w:hAnsiTheme="minorHAnsi" w:cs="Calibri"/>
          <w:b/>
          <w:sz w:val="22"/>
          <w:szCs w:val="22"/>
          <w:u w:val="single"/>
        </w:rPr>
        <w:t>rest days</w:t>
      </w:r>
      <w:r w:rsidRPr="00390BFE">
        <w:rPr>
          <w:rFonts w:asciiTheme="minorHAnsi" w:hAnsiTheme="minorHAnsi" w:cs="Calibri"/>
          <w:b/>
          <w:sz w:val="22"/>
          <w:szCs w:val="22"/>
        </w:rPr>
        <w:t>”</w:t>
      </w:r>
      <w:r w:rsidR="00EB038C" w:rsidRPr="00390BFE">
        <w:rPr>
          <w:rFonts w:asciiTheme="minorHAnsi" w:hAnsiTheme="minorHAnsi" w:cs="Calibri"/>
          <w:b/>
          <w:sz w:val="22"/>
          <w:szCs w:val="22"/>
        </w:rPr>
        <w:t xml:space="preserve"> for the children. </w:t>
      </w:r>
      <w:r w:rsidRPr="00390BFE">
        <w:rPr>
          <w:rFonts w:asciiTheme="minorHAnsi" w:hAnsiTheme="minorHAnsi" w:cs="Calibri"/>
          <w:sz w:val="22"/>
          <w:szCs w:val="22"/>
        </w:rPr>
        <w:t xml:space="preserve">The children are not allowed to attend schools during their days with </w:t>
      </w:r>
      <w:r w:rsidR="00C0770B" w:rsidRPr="00390BFE">
        <w:rPr>
          <w:rFonts w:asciiTheme="minorHAnsi" w:hAnsiTheme="minorHAnsi" w:cs="Calibri"/>
          <w:sz w:val="22"/>
          <w:szCs w:val="22"/>
        </w:rPr>
        <w:t>host families</w:t>
      </w:r>
      <w:r w:rsidRPr="00390BFE">
        <w:rPr>
          <w:rFonts w:asciiTheme="minorHAnsi" w:hAnsiTheme="minorHAnsi" w:cs="Calibri"/>
          <w:sz w:val="22"/>
          <w:szCs w:val="22"/>
        </w:rPr>
        <w:t>.</w:t>
      </w:r>
    </w:p>
    <w:p w:rsidR="000B5102" w:rsidRPr="00390BFE" w:rsidRDefault="000B5102" w:rsidP="000B5102">
      <w:pPr>
        <w:rPr>
          <w:rFonts w:asciiTheme="minorHAnsi" w:hAnsiTheme="minorHAnsi" w:cs="Arial"/>
          <w:sz w:val="22"/>
          <w:szCs w:val="22"/>
        </w:rPr>
      </w:pPr>
    </w:p>
    <w:p w:rsidR="000B5102" w:rsidRPr="00390BFE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>For the health and safety of the children, we ask that they are placed in non-smoking environments. We also ask that alcohol of any kind be abstained from during the children’s time with their host families.</w:t>
      </w:r>
    </w:p>
    <w:p w:rsidR="000B5102" w:rsidRPr="00390BFE" w:rsidRDefault="000B5102" w:rsidP="000B5102">
      <w:pPr>
        <w:ind w:left="360"/>
        <w:rPr>
          <w:rFonts w:asciiTheme="minorHAnsi" w:hAnsiTheme="minorHAnsi" w:cs="Calibri"/>
          <w:sz w:val="22"/>
          <w:szCs w:val="22"/>
        </w:rPr>
      </w:pPr>
    </w:p>
    <w:p w:rsidR="000B5102" w:rsidRPr="00390BFE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>All children should stay within</w:t>
      </w:r>
      <w:r w:rsidR="00C0770B" w:rsidRPr="00390BFE">
        <w:rPr>
          <w:rFonts w:asciiTheme="minorHAnsi" w:hAnsiTheme="minorHAnsi" w:cs="Calibri"/>
          <w:sz w:val="22"/>
          <w:szCs w:val="22"/>
        </w:rPr>
        <w:t xml:space="preserve"> a</w:t>
      </w:r>
      <w:r w:rsidRPr="00390BFE">
        <w:rPr>
          <w:rFonts w:asciiTheme="minorHAnsi" w:hAnsiTheme="minorHAnsi" w:cs="Calibri"/>
          <w:sz w:val="22"/>
          <w:szCs w:val="22"/>
        </w:rPr>
        <w:t xml:space="preserve"> 25-minute</w:t>
      </w:r>
      <w:r w:rsidR="00C0770B" w:rsidRPr="00390BFE">
        <w:rPr>
          <w:rFonts w:asciiTheme="minorHAnsi" w:hAnsiTheme="minorHAnsi" w:cs="Calibri"/>
          <w:sz w:val="22"/>
          <w:szCs w:val="22"/>
        </w:rPr>
        <w:t xml:space="preserve"> drive</w:t>
      </w:r>
      <w:r w:rsidRPr="00390BFE">
        <w:rPr>
          <w:rFonts w:asciiTheme="minorHAnsi" w:hAnsiTheme="minorHAnsi" w:cs="Calibri"/>
          <w:sz w:val="22"/>
          <w:szCs w:val="22"/>
        </w:rPr>
        <w:t xml:space="preserve"> of the concert location at all times. This includes driving distances to host families and any planned activities. This is to ensure we </w:t>
      </w:r>
      <w:r w:rsidR="00C0770B" w:rsidRPr="00390BFE">
        <w:rPr>
          <w:rFonts w:asciiTheme="minorHAnsi" w:hAnsiTheme="minorHAnsi" w:cs="Calibri"/>
          <w:sz w:val="22"/>
          <w:szCs w:val="22"/>
        </w:rPr>
        <w:t xml:space="preserve">can </w:t>
      </w:r>
      <w:r w:rsidRPr="00390BFE">
        <w:rPr>
          <w:rFonts w:asciiTheme="minorHAnsi" w:hAnsiTheme="minorHAnsi" w:cs="Calibri"/>
          <w:sz w:val="22"/>
          <w:szCs w:val="22"/>
        </w:rPr>
        <w:t>reach the children promptly in case of emergency.</w:t>
      </w:r>
    </w:p>
    <w:p w:rsidR="000B5102" w:rsidRPr="00390BFE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390BFE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>We have assigned the children</w:t>
      </w:r>
      <w:r w:rsidR="00EB038C" w:rsidRPr="00390BFE">
        <w:rPr>
          <w:rFonts w:asciiTheme="minorHAnsi" w:hAnsiTheme="minorHAnsi" w:cs="Calibri"/>
          <w:sz w:val="22"/>
          <w:szCs w:val="22"/>
        </w:rPr>
        <w:t>/chaperones</w:t>
      </w:r>
      <w:r w:rsidRPr="00390BFE">
        <w:rPr>
          <w:rFonts w:asciiTheme="minorHAnsi" w:hAnsiTheme="minorHAnsi" w:cs="Calibri"/>
          <w:sz w:val="22"/>
          <w:szCs w:val="22"/>
        </w:rPr>
        <w:t xml:space="preserve"> into groups of 2 or 3; please keep the children in the assigned groups. If this list changes at any time</w:t>
      </w:r>
      <w:r w:rsidR="00C0770B" w:rsidRPr="00390BFE">
        <w:rPr>
          <w:rFonts w:asciiTheme="minorHAnsi" w:hAnsiTheme="minorHAnsi" w:cs="Calibri"/>
          <w:sz w:val="22"/>
          <w:szCs w:val="22"/>
        </w:rPr>
        <w:t>,</w:t>
      </w:r>
      <w:r w:rsidRPr="00390BFE">
        <w:rPr>
          <w:rFonts w:asciiTheme="minorHAnsi" w:hAnsiTheme="minorHAnsi" w:cs="Calibri"/>
          <w:sz w:val="22"/>
          <w:szCs w:val="22"/>
        </w:rPr>
        <w:t xml:space="preserve"> we will send you an updated list. </w:t>
      </w:r>
    </w:p>
    <w:p w:rsidR="000B5102" w:rsidRPr="00390BFE" w:rsidRDefault="000B5102" w:rsidP="000B5102">
      <w:pPr>
        <w:pStyle w:val="ListParagraph"/>
        <w:rPr>
          <w:rFonts w:asciiTheme="minorHAnsi" w:hAnsiTheme="minorHAnsi" w:cs="Calibri"/>
          <w:sz w:val="22"/>
          <w:szCs w:val="22"/>
        </w:rPr>
      </w:pPr>
    </w:p>
    <w:p w:rsidR="0045499B" w:rsidRPr="00390BFE" w:rsidRDefault="006D4B43" w:rsidP="006D4B43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>We ask that you provide an air mattress or bed (no sleeping bags or couches) for the children to sleep on and meals while they are wi</w:t>
      </w:r>
      <w:r w:rsidR="002C61D0" w:rsidRPr="00390BFE">
        <w:rPr>
          <w:rFonts w:asciiTheme="minorHAnsi" w:hAnsiTheme="minorHAnsi" w:cs="Calibri"/>
          <w:sz w:val="22"/>
          <w:szCs w:val="22"/>
        </w:rPr>
        <w:t>th you. For the privacy of the female c</w:t>
      </w:r>
      <w:r w:rsidRPr="00390BFE">
        <w:rPr>
          <w:rFonts w:asciiTheme="minorHAnsi" w:hAnsiTheme="minorHAnsi" w:cs="Calibri"/>
          <w:sz w:val="22"/>
          <w:szCs w:val="22"/>
        </w:rPr>
        <w:t xml:space="preserve">haperones, we ask that you provide a separate room, if at all possible, or </w:t>
      </w:r>
      <w:proofErr w:type="gramStart"/>
      <w:r w:rsidRPr="00390BFE">
        <w:rPr>
          <w:rFonts w:asciiTheme="minorHAnsi" w:hAnsiTheme="minorHAnsi" w:cs="Calibri"/>
          <w:sz w:val="22"/>
          <w:szCs w:val="22"/>
        </w:rPr>
        <w:t>her own</w:t>
      </w:r>
      <w:proofErr w:type="gramEnd"/>
      <w:r w:rsidRPr="00390BFE">
        <w:rPr>
          <w:rFonts w:asciiTheme="minorHAnsi" w:hAnsiTheme="minorHAnsi" w:cs="Calibri"/>
          <w:sz w:val="22"/>
          <w:szCs w:val="22"/>
        </w:rPr>
        <w:t xml:space="preserve"> bed.</w:t>
      </w:r>
      <w:r w:rsidR="000B5102" w:rsidRPr="00390BFE">
        <w:rPr>
          <w:rFonts w:asciiTheme="minorHAnsi" w:hAnsiTheme="minorHAnsi" w:cs="Calibri"/>
          <w:sz w:val="22"/>
          <w:szCs w:val="22"/>
        </w:rPr>
        <w:t xml:space="preserve"> (Housing in an RV or vacant guest house is not permitted</w:t>
      </w:r>
      <w:r w:rsidR="00322D0E" w:rsidRPr="00390BFE">
        <w:rPr>
          <w:rFonts w:asciiTheme="minorHAnsi" w:hAnsiTheme="minorHAnsi" w:cs="Calibri"/>
          <w:sz w:val="22"/>
          <w:szCs w:val="22"/>
        </w:rPr>
        <w:t>)</w:t>
      </w:r>
      <w:r w:rsidR="00842ECB" w:rsidRPr="00390BFE">
        <w:rPr>
          <w:rFonts w:asciiTheme="minorHAnsi" w:hAnsiTheme="minorHAnsi" w:cs="Calibri"/>
          <w:sz w:val="22"/>
          <w:szCs w:val="22"/>
        </w:rPr>
        <w:t>.</w:t>
      </w:r>
    </w:p>
    <w:p w:rsidR="000B5102" w:rsidRPr="00390BFE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390BFE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390BFE">
        <w:rPr>
          <w:rFonts w:asciiTheme="minorHAnsi" w:hAnsiTheme="minorHAnsi" w:cs="Calibri"/>
          <w:sz w:val="22"/>
          <w:szCs w:val="22"/>
        </w:rPr>
        <w:t>Children are not permitted to ride in vehicles with a driver under the age of 21.</w:t>
      </w:r>
    </w:p>
    <w:p w:rsidR="000B5102" w:rsidRPr="00390BFE" w:rsidRDefault="000B5102" w:rsidP="00522574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E82D15" w:rsidRPr="00390BFE" w:rsidRDefault="00471D13" w:rsidP="00CC749B">
      <w:pPr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390BFE">
        <w:rPr>
          <w:rFonts w:asciiTheme="minorHAnsi" w:hAnsiTheme="minorHAnsi" w:cs="Calibri"/>
          <w:b/>
          <w:sz w:val="22"/>
          <w:szCs w:val="22"/>
        </w:rPr>
        <w:t>Please contact</w:t>
      </w:r>
      <w:r w:rsidR="00103F71" w:rsidRPr="00390BFE">
        <w:rPr>
          <w:rFonts w:asciiTheme="minorHAnsi" w:hAnsiTheme="minorHAnsi" w:cs="Calibri"/>
          <w:b/>
          <w:sz w:val="22"/>
          <w:szCs w:val="22"/>
        </w:rPr>
        <w:t xml:space="preserve"> </w:t>
      </w:r>
      <w:r w:rsidR="00C0770B" w:rsidRPr="00390BFE">
        <w:rPr>
          <w:rFonts w:asciiTheme="minorHAnsi" w:hAnsiTheme="minorHAnsi" w:cs="Calibri"/>
          <w:b/>
          <w:sz w:val="22"/>
          <w:szCs w:val="22"/>
        </w:rPr>
        <w:t xml:space="preserve">Team Leaders </w:t>
      </w:r>
      <w:r w:rsidR="009A58F7">
        <w:rPr>
          <w:rFonts w:asciiTheme="minorHAnsi" w:hAnsiTheme="minorHAnsi" w:cs="Calibri"/>
          <w:b/>
          <w:sz w:val="22"/>
          <w:szCs w:val="22"/>
        </w:rPr>
        <w:t xml:space="preserve">Ryan and Jennifer </w:t>
      </w:r>
      <w:proofErr w:type="spellStart"/>
      <w:r w:rsidR="009A58F7">
        <w:rPr>
          <w:rFonts w:asciiTheme="minorHAnsi" w:hAnsiTheme="minorHAnsi" w:cs="Calibri"/>
          <w:b/>
          <w:sz w:val="22"/>
          <w:szCs w:val="22"/>
        </w:rPr>
        <w:t>Feister</w:t>
      </w:r>
      <w:proofErr w:type="spellEnd"/>
      <w:r w:rsidR="00522574" w:rsidRPr="00390BFE">
        <w:rPr>
          <w:rFonts w:asciiTheme="minorHAnsi" w:hAnsiTheme="minorHAnsi" w:cs="Calibri"/>
          <w:b/>
          <w:sz w:val="22"/>
          <w:szCs w:val="22"/>
        </w:rPr>
        <w:t xml:space="preserve"> at 434-426-1715</w:t>
      </w:r>
      <w:r w:rsidR="009A58F7">
        <w:rPr>
          <w:rFonts w:asciiTheme="minorHAnsi" w:hAnsiTheme="minorHAnsi" w:cs="Calibri"/>
          <w:b/>
          <w:sz w:val="22"/>
          <w:szCs w:val="22"/>
        </w:rPr>
        <w:t xml:space="preserve">, </w:t>
      </w:r>
      <w:r w:rsidR="00522574" w:rsidRPr="00390BFE">
        <w:rPr>
          <w:rFonts w:asciiTheme="minorHAnsi" w:hAnsiTheme="minorHAnsi" w:cs="Calibri"/>
          <w:b/>
          <w:sz w:val="22"/>
          <w:szCs w:val="22"/>
        </w:rPr>
        <w:t xml:space="preserve">or by email at </w:t>
      </w:r>
      <w:hyperlink r:id="rId6" w:history="1">
        <w:r w:rsidR="00741DF2" w:rsidRPr="00390BFE">
          <w:rPr>
            <w:rStyle w:val="Hyperlink"/>
            <w:rFonts w:asciiTheme="minorHAnsi" w:hAnsiTheme="minorHAnsi" w:cs="Calibri"/>
            <w:b/>
            <w:color w:val="4F81BD" w:themeColor="accent1"/>
            <w:sz w:val="22"/>
            <w:szCs w:val="22"/>
          </w:rPr>
          <w:t>cotwteam@worldhelp.net</w:t>
        </w:r>
      </w:hyperlink>
      <w:r w:rsidR="00522574" w:rsidRPr="00390BFE">
        <w:rPr>
          <w:rFonts w:asciiTheme="minorHAnsi" w:hAnsiTheme="minorHAnsi" w:cs="Calibri"/>
          <w:b/>
          <w:color w:val="4F81BD" w:themeColor="accent1"/>
          <w:sz w:val="22"/>
          <w:szCs w:val="22"/>
        </w:rPr>
        <w:t xml:space="preserve"> </w:t>
      </w:r>
      <w:r w:rsidR="009A58F7">
        <w:rPr>
          <w:rFonts w:asciiTheme="minorHAnsi" w:hAnsiTheme="minorHAnsi" w:cs="Calibri"/>
          <w:b/>
          <w:color w:val="4F81BD" w:themeColor="accent1"/>
          <w:sz w:val="22"/>
          <w:szCs w:val="22"/>
        </w:rPr>
        <w:t xml:space="preserve"> </w:t>
      </w:r>
      <w:r w:rsidR="00522574" w:rsidRPr="00390BFE">
        <w:rPr>
          <w:rFonts w:asciiTheme="minorHAnsi" w:hAnsiTheme="minorHAnsi" w:cs="Calibri"/>
          <w:b/>
          <w:sz w:val="22"/>
          <w:szCs w:val="22"/>
        </w:rPr>
        <w:t>before planning any special activities for the children. Our staff and bus drivers</w:t>
      </w:r>
      <w:r w:rsidR="005D0093" w:rsidRPr="00390BFE">
        <w:rPr>
          <w:rFonts w:asciiTheme="minorHAnsi" w:hAnsiTheme="minorHAnsi" w:cs="Calibri"/>
          <w:b/>
          <w:sz w:val="22"/>
          <w:szCs w:val="22"/>
        </w:rPr>
        <w:t xml:space="preserve"> are</w:t>
      </w:r>
      <w:r w:rsidR="00522574" w:rsidRPr="00390BFE">
        <w:rPr>
          <w:rFonts w:asciiTheme="minorHAnsi" w:hAnsiTheme="minorHAnsi" w:cs="Calibri"/>
          <w:b/>
          <w:sz w:val="22"/>
          <w:szCs w:val="22"/>
        </w:rPr>
        <w:t xml:space="preserve"> not always available to accommodate outside activities.</w:t>
      </w:r>
      <w:r w:rsidR="009A58F7">
        <w:rPr>
          <w:rFonts w:asciiTheme="minorHAnsi" w:hAnsiTheme="minorHAnsi" w:cs="Calibri"/>
          <w:b/>
          <w:sz w:val="22"/>
          <w:szCs w:val="22"/>
        </w:rPr>
        <w:t xml:space="preserve"> </w:t>
      </w:r>
      <w:r w:rsidR="00E73145" w:rsidRPr="00390BFE">
        <w:rPr>
          <w:rFonts w:asciiTheme="minorHAnsi" w:eastAsia="Cambria" w:hAnsiTheme="minorHAnsi" w:cstheme="minorHAnsi"/>
          <w:b/>
          <w:bCs/>
          <w:sz w:val="22"/>
          <w:szCs w:val="22"/>
        </w:rPr>
        <w:t>A digital copy of this can be found on our website at</w:t>
      </w:r>
      <w:r w:rsidR="009A58F7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</w:t>
      </w:r>
    </w:p>
    <w:p w:rsidR="00E73145" w:rsidRPr="00390BFE" w:rsidRDefault="00E73145" w:rsidP="00CC749B">
      <w:pPr>
        <w:jc w:val="center"/>
        <w:rPr>
          <w:rFonts w:asciiTheme="minorHAnsi" w:eastAsia="Cambria" w:hAnsiTheme="minorHAnsi" w:cstheme="minorHAnsi"/>
          <w:b/>
          <w:bCs/>
          <w:color w:val="4F81BD" w:themeColor="accent1"/>
          <w:sz w:val="22"/>
          <w:szCs w:val="22"/>
        </w:rPr>
      </w:pPr>
      <w:r w:rsidRPr="00390BFE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</w:t>
      </w:r>
      <w:hyperlink r:id="rId7" w:history="1">
        <w:r w:rsidR="00E82D15" w:rsidRPr="00390BFE">
          <w:rPr>
            <w:rStyle w:val="Hyperlink"/>
            <w:rFonts w:asciiTheme="minorHAnsi" w:hAnsiTheme="minorHAnsi"/>
            <w:b/>
            <w:color w:val="4F81BD" w:themeColor="accent1"/>
            <w:sz w:val="22"/>
            <w:szCs w:val="22"/>
          </w:rPr>
          <w:t>http://worldhelp.net/children-world-promo-materials/</w:t>
        </w:r>
      </w:hyperlink>
      <w:r w:rsidR="009A58F7" w:rsidRPr="009A58F7">
        <w:rPr>
          <w:rFonts w:asciiTheme="minorHAnsi" w:hAnsiTheme="minorHAnsi"/>
          <w:b/>
          <w:sz w:val="22"/>
          <w:szCs w:val="22"/>
        </w:rPr>
        <w:t>.</w:t>
      </w:r>
    </w:p>
    <w:p w:rsidR="001A770D" w:rsidRPr="00390BFE" w:rsidRDefault="001A770D" w:rsidP="00471D13">
      <w:pPr>
        <w:rPr>
          <w:rFonts w:asciiTheme="minorHAnsi" w:hAnsiTheme="minorHAnsi" w:cstheme="minorHAnsi"/>
          <w:b/>
          <w:bCs/>
        </w:rPr>
      </w:pPr>
    </w:p>
    <w:p w:rsidR="00471D13" w:rsidRPr="00390BFE" w:rsidRDefault="00471D13" w:rsidP="00471D13">
      <w:pPr>
        <w:rPr>
          <w:rFonts w:asciiTheme="minorHAnsi" w:hAnsiTheme="minorHAnsi" w:cstheme="minorHAnsi"/>
          <w:b/>
          <w:bCs/>
        </w:rPr>
      </w:pPr>
    </w:p>
    <w:sectPr w:rsidR="00471D13" w:rsidRPr="00390BFE" w:rsidSect="00851073">
      <w:pgSz w:w="12240" w:h="15840"/>
      <w:pgMar w:top="576" w:right="1008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DF267A24"/>
    <w:lvl w:ilvl="0" w:tplc="419C7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99"/>
    <w:rsid w:val="00011357"/>
    <w:rsid w:val="0002312F"/>
    <w:rsid w:val="000B5102"/>
    <w:rsid w:val="000D6B85"/>
    <w:rsid w:val="00103F71"/>
    <w:rsid w:val="00152FB9"/>
    <w:rsid w:val="00181063"/>
    <w:rsid w:val="001A770D"/>
    <w:rsid w:val="001C5005"/>
    <w:rsid w:val="001E7B33"/>
    <w:rsid w:val="00213521"/>
    <w:rsid w:val="0022723D"/>
    <w:rsid w:val="00251E46"/>
    <w:rsid w:val="00266323"/>
    <w:rsid w:val="002C61D0"/>
    <w:rsid w:val="00322A99"/>
    <w:rsid w:val="00322D0E"/>
    <w:rsid w:val="00390BFE"/>
    <w:rsid w:val="004320CF"/>
    <w:rsid w:val="0045499B"/>
    <w:rsid w:val="00471D13"/>
    <w:rsid w:val="004C0227"/>
    <w:rsid w:val="004C2368"/>
    <w:rsid w:val="0050797F"/>
    <w:rsid w:val="00522574"/>
    <w:rsid w:val="005B2AA9"/>
    <w:rsid w:val="005D0093"/>
    <w:rsid w:val="006D4B43"/>
    <w:rsid w:val="006E06BE"/>
    <w:rsid w:val="00731178"/>
    <w:rsid w:val="00741DF2"/>
    <w:rsid w:val="00842ECB"/>
    <w:rsid w:val="00851073"/>
    <w:rsid w:val="00895D63"/>
    <w:rsid w:val="008A4A47"/>
    <w:rsid w:val="00906F2C"/>
    <w:rsid w:val="009A58F7"/>
    <w:rsid w:val="009F5677"/>
    <w:rsid w:val="00A5232B"/>
    <w:rsid w:val="00A67246"/>
    <w:rsid w:val="00AA67CB"/>
    <w:rsid w:val="00B57531"/>
    <w:rsid w:val="00C003FD"/>
    <w:rsid w:val="00C0770B"/>
    <w:rsid w:val="00C85275"/>
    <w:rsid w:val="00CC749B"/>
    <w:rsid w:val="00CD23B0"/>
    <w:rsid w:val="00DB78B0"/>
    <w:rsid w:val="00E73145"/>
    <w:rsid w:val="00E82D15"/>
    <w:rsid w:val="00EB038C"/>
    <w:rsid w:val="00F563A7"/>
    <w:rsid w:val="00F9115A"/>
    <w:rsid w:val="00FB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2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orldhelp.net/children-world-promo-materia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twteam@worldhelp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Aisha Rodriguez</cp:lastModifiedBy>
  <cp:revision>4</cp:revision>
  <cp:lastPrinted>2016-05-25T20:34:00Z</cp:lastPrinted>
  <dcterms:created xsi:type="dcterms:W3CDTF">2016-05-03T13:51:00Z</dcterms:created>
  <dcterms:modified xsi:type="dcterms:W3CDTF">2016-05-25T20:34:00Z</dcterms:modified>
</cp:coreProperties>
</file>